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C2" w:rsidRDefault="001C269D" w:rsidP="00F924D9">
      <w:pPr>
        <w:spacing w:line="276" w:lineRule="auto"/>
        <w:jc w:val="both"/>
        <w:rPr>
          <w:sz w:val="22"/>
          <w:szCs w:val="22"/>
          <w:lang w:val="hy-AM"/>
        </w:rPr>
      </w:pPr>
      <w:r w:rsidRPr="001C269D">
        <w:rPr>
          <w:bCs/>
          <w:color w:val="000000"/>
          <w:sz w:val="22"/>
          <w:szCs w:val="22"/>
          <w:lang w:val="hy-AM"/>
        </w:rPr>
        <w:t>Ստորև նշված խմբերի այն ներկայացուցիչներ</w:t>
      </w:r>
      <w:r>
        <w:rPr>
          <w:bCs/>
          <w:color w:val="000000"/>
          <w:sz w:val="22"/>
          <w:szCs w:val="22"/>
          <w:lang w:val="hy-AM"/>
        </w:rPr>
        <w:t>ին</w:t>
      </w:r>
      <w:r w:rsidRPr="001C269D">
        <w:rPr>
          <w:bCs/>
          <w:color w:val="000000"/>
          <w:sz w:val="22"/>
          <w:szCs w:val="22"/>
          <w:lang w:val="hy-AM"/>
        </w:rPr>
        <w:t>, որոնք 2023-2024թթ․ ուսամնական տարվա 1-ին կիսամյակի ընթացքում իրավունք են ունեցել, սակայն չեն դիմել «Հայաստանում ֆրանսիական համալսարան» հիմնադրամի (այսուհետ՝ «</w:t>
      </w:r>
      <w:r w:rsidRPr="001C269D">
        <w:rPr>
          <w:b/>
          <w:bCs/>
          <w:color w:val="000000"/>
          <w:sz w:val="22"/>
          <w:szCs w:val="22"/>
          <w:lang w:val="hy-AM"/>
        </w:rPr>
        <w:t>Համալսարան</w:t>
      </w:r>
      <w:r w:rsidRPr="001C269D">
        <w:rPr>
          <w:bCs/>
          <w:color w:val="000000"/>
          <w:sz w:val="22"/>
          <w:szCs w:val="22"/>
          <w:lang w:val="hy-AM"/>
        </w:rPr>
        <w:t>») կողմից ուսման վարձի փոխհատուցման /զեղչի/ տրամադրման համար կամ Համալսարանում ուսումնառությունը վերականգնել են համապատասխան դիմումները 1-ին կիսամյակի ընթացքում ներկայացնելու վերջնաժամկետի ավարտից հետո</w:t>
      </w:r>
      <w:r w:rsidR="00A72625" w:rsidRPr="001C269D">
        <w:rPr>
          <w:sz w:val="22"/>
          <w:szCs w:val="22"/>
          <w:lang w:val="hy-AM"/>
        </w:rPr>
        <w:t>, ինչպես</w:t>
      </w:r>
      <w:r w:rsidR="00A72625">
        <w:rPr>
          <w:sz w:val="22"/>
          <w:szCs w:val="22"/>
          <w:lang w:val="hy-AM"/>
        </w:rPr>
        <w:t xml:space="preserve"> նաև 1-ին կուրսի 1-ին կիսամյակի ընթացքում դիմած ուսանողներին</w:t>
      </w:r>
      <w:r w:rsidR="00DB043E" w:rsidRPr="00F924D9">
        <w:rPr>
          <w:sz w:val="22"/>
          <w:szCs w:val="22"/>
          <w:lang w:val="hy-AM"/>
        </w:rPr>
        <w:t xml:space="preserve"> անհարաժեշտ է </w:t>
      </w:r>
      <w:r w:rsidR="00A72625">
        <w:rPr>
          <w:sz w:val="22"/>
          <w:szCs w:val="22"/>
          <w:lang w:val="hy-AM"/>
        </w:rPr>
        <w:t xml:space="preserve">Համալսարանի </w:t>
      </w:r>
      <w:r w:rsidR="00A72625" w:rsidRPr="00F924D9">
        <w:rPr>
          <w:sz w:val="22"/>
          <w:szCs w:val="22"/>
          <w:lang w:val="hy-AM"/>
        </w:rPr>
        <w:t>կողմից ուսման վարձի փոխհատուցման /զեղչի/ տրամադրման համար</w:t>
      </w:r>
      <w:r w:rsidR="00A72625">
        <w:rPr>
          <w:sz w:val="22"/>
          <w:szCs w:val="22"/>
          <w:lang w:val="hy-AM"/>
        </w:rPr>
        <w:t xml:space="preserve"> </w:t>
      </w:r>
      <w:r w:rsidR="00FC1CA0">
        <w:rPr>
          <w:sz w:val="22"/>
          <w:szCs w:val="22"/>
          <w:lang w:val="hy-AM"/>
        </w:rPr>
        <w:t>մինչև 20</w:t>
      </w:r>
      <w:r w:rsidR="00A72625">
        <w:rPr>
          <w:sz w:val="22"/>
          <w:szCs w:val="22"/>
          <w:lang w:val="hy-AM"/>
        </w:rPr>
        <w:t>23-2024թթ․–ի ուսումնական տարվա 2-րդ</w:t>
      </w:r>
      <w:r w:rsidR="00FC1CA0">
        <w:rPr>
          <w:sz w:val="22"/>
          <w:szCs w:val="22"/>
          <w:lang w:val="hy-AM"/>
        </w:rPr>
        <w:t xml:space="preserve"> կիսամյակի դասերի մեկնարկին հաջորդող 4-րդ շաբաթվա ավարտը</w:t>
      </w:r>
      <w:r w:rsidR="00DC73C2">
        <w:rPr>
          <w:sz w:val="22"/>
          <w:szCs w:val="22"/>
          <w:lang w:val="en-US"/>
        </w:rPr>
        <w:t xml:space="preserve">` </w:t>
      </w:r>
      <w:r w:rsidR="009B6D7F">
        <w:rPr>
          <w:sz w:val="22"/>
          <w:szCs w:val="22"/>
          <w:lang w:val="hy-AM"/>
        </w:rPr>
        <w:t>17.02.</w:t>
      </w:r>
      <w:r w:rsidR="00DC73C2">
        <w:rPr>
          <w:sz w:val="22"/>
          <w:szCs w:val="22"/>
          <w:lang w:val="en-US"/>
        </w:rPr>
        <w:t>202</w:t>
      </w:r>
      <w:r w:rsidR="009B6D7F">
        <w:rPr>
          <w:sz w:val="22"/>
          <w:szCs w:val="22"/>
          <w:lang w:val="hy-AM"/>
        </w:rPr>
        <w:t>4</w:t>
      </w:r>
      <w:r w:rsidR="00DC73C2">
        <w:rPr>
          <w:sz w:val="22"/>
          <w:szCs w:val="22"/>
          <w:lang w:val="en-US"/>
        </w:rPr>
        <w:t>, 23:59</w:t>
      </w:r>
      <w:r w:rsidR="00FC1CA0">
        <w:rPr>
          <w:sz w:val="22"/>
          <w:szCs w:val="22"/>
          <w:lang w:val="hy-AM"/>
        </w:rPr>
        <w:t xml:space="preserve"> դիմումին կից Համալսարանին ներկայացն</w:t>
      </w:r>
      <w:r w:rsidR="002566E9">
        <w:rPr>
          <w:sz w:val="22"/>
          <w:szCs w:val="22"/>
          <w:lang w:val="hy-AM"/>
        </w:rPr>
        <w:t>ել</w:t>
      </w:r>
      <w:r w:rsidR="00FC1CA0">
        <w:rPr>
          <w:sz w:val="22"/>
          <w:szCs w:val="22"/>
          <w:lang w:val="hy-AM"/>
        </w:rPr>
        <w:t xml:space="preserve"> սույ</w:t>
      </w:r>
      <w:r w:rsidR="002566E9">
        <w:rPr>
          <w:sz w:val="22"/>
          <w:szCs w:val="22"/>
          <w:lang w:val="hy-AM"/>
        </w:rPr>
        <w:t>ն ցանկում խմբերից մեկի/մի քանի</w:t>
      </w:r>
      <w:r w:rsidR="001F5182">
        <w:rPr>
          <w:sz w:val="22"/>
          <w:szCs w:val="22"/>
          <w:lang w:val="hy-AM"/>
        </w:rPr>
        <w:t>սի</w:t>
      </w:r>
      <w:r w:rsidR="00FC1CA0">
        <w:rPr>
          <w:sz w:val="22"/>
          <w:szCs w:val="22"/>
          <w:lang w:val="hy-AM"/>
        </w:rPr>
        <w:t xml:space="preserve"> համար նախատեսված </w:t>
      </w:r>
      <w:proofErr w:type="spellStart"/>
      <w:r w:rsidR="00DC73C2">
        <w:rPr>
          <w:sz w:val="22"/>
          <w:szCs w:val="22"/>
          <w:lang w:val="en-US"/>
        </w:rPr>
        <w:t>ներոգրյալ</w:t>
      </w:r>
      <w:proofErr w:type="spellEnd"/>
      <w:r w:rsidR="00DC73C2">
        <w:rPr>
          <w:sz w:val="22"/>
          <w:szCs w:val="22"/>
          <w:lang w:val="en-US"/>
        </w:rPr>
        <w:t xml:space="preserve"> </w:t>
      </w:r>
      <w:r w:rsidR="00FC1CA0">
        <w:rPr>
          <w:sz w:val="22"/>
          <w:szCs w:val="22"/>
          <w:lang w:val="hy-AM"/>
        </w:rPr>
        <w:t>փաստաթղթեր</w:t>
      </w:r>
      <w:r w:rsidR="00DB043E" w:rsidRPr="00F924D9">
        <w:rPr>
          <w:sz w:val="22"/>
          <w:szCs w:val="22"/>
          <w:lang w:val="hy-AM"/>
        </w:rPr>
        <w:t>ը</w:t>
      </w:r>
      <w:r w:rsidR="00DC73C2">
        <w:rPr>
          <w:sz w:val="22"/>
          <w:szCs w:val="22"/>
          <w:lang w:val="hy-AM"/>
        </w:rPr>
        <w:t xml:space="preserve">։ </w:t>
      </w:r>
    </w:p>
    <w:p w:rsidR="00DC73C2" w:rsidRPr="00907212" w:rsidRDefault="00DC73C2" w:rsidP="00F924D9">
      <w:pPr>
        <w:spacing w:line="276" w:lineRule="auto"/>
        <w:jc w:val="both"/>
        <w:rPr>
          <w:sz w:val="22"/>
          <w:szCs w:val="22"/>
          <w:lang w:val="en-US"/>
        </w:rPr>
      </w:pPr>
    </w:p>
    <w:p w:rsidR="009921DD" w:rsidRDefault="00DC73C2" w:rsidP="00F924D9">
      <w:pPr>
        <w:spacing w:line="276" w:lineRule="auto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Դիմումները և ուղեկցող փաստաթղթերն ընդունվում են </w:t>
      </w:r>
      <w:r w:rsidRPr="0059775E">
        <w:rPr>
          <w:b/>
          <w:sz w:val="22"/>
          <w:szCs w:val="22"/>
          <w:lang w:val="hy-AM"/>
        </w:rPr>
        <w:t>ՄԻԱՅՆ</w:t>
      </w:r>
      <w:r>
        <w:rPr>
          <w:sz w:val="22"/>
          <w:szCs w:val="22"/>
          <w:lang w:val="hy-AM"/>
        </w:rPr>
        <w:t xml:space="preserve"> էլեկտրոնային տարբերակով։ Դիմումները ձեռագիր կամ </w:t>
      </w:r>
      <w:r w:rsidR="009921DD">
        <w:rPr>
          <w:sz w:val="22"/>
          <w:szCs w:val="22"/>
          <w:lang w:val="hy-AM"/>
        </w:rPr>
        <w:t xml:space="preserve"> էլեկտրոնային տարբերակով լրացնելուց հետո անհրաժեշտ է ստորագրել և լուսածրված </w:t>
      </w:r>
      <w:r w:rsidR="009921DD" w:rsidRPr="0059775E">
        <w:rPr>
          <w:sz w:val="22"/>
          <w:szCs w:val="22"/>
          <w:lang w:val="hy-AM"/>
        </w:rPr>
        <w:t xml:space="preserve">(scan) </w:t>
      </w:r>
      <w:r w:rsidR="009921DD">
        <w:rPr>
          <w:sz w:val="22"/>
          <w:szCs w:val="22"/>
          <w:lang w:val="hy-AM"/>
        </w:rPr>
        <w:t xml:space="preserve">տարբերակն ու ուղեկցող բոլոր անհրաժեշտ փաստաթղթերն ուղարկել </w:t>
      </w:r>
      <w:r w:rsidR="009921DD" w:rsidRPr="0059775E">
        <w:rPr>
          <w:b/>
          <w:sz w:val="22"/>
          <w:szCs w:val="22"/>
          <w:lang w:val="hy-AM"/>
        </w:rPr>
        <w:t>ՄԵԿ</w:t>
      </w:r>
      <w:r w:rsidR="009921DD">
        <w:rPr>
          <w:sz w:val="22"/>
          <w:szCs w:val="22"/>
          <w:lang w:val="hy-AM"/>
        </w:rPr>
        <w:t xml:space="preserve"> ֆայլով։ </w:t>
      </w:r>
    </w:p>
    <w:p w:rsidR="009921DD" w:rsidRDefault="009921DD" w:rsidP="00F924D9">
      <w:pPr>
        <w:spacing w:line="276" w:lineRule="auto"/>
        <w:jc w:val="both"/>
        <w:rPr>
          <w:sz w:val="22"/>
          <w:szCs w:val="22"/>
          <w:lang w:val="hy-AM"/>
        </w:rPr>
      </w:pP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ԻԿՄ ֆակուլտետի ուսանողները դիմումներն ու ուղեկցող փաստաթղթերն ուղարկում են </w:t>
      </w:r>
      <w:hyperlink r:id="rId7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ap_ima@ufar.am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Իրավաբանության ֆակուլտետի ուսանողները դիմումներն ու ուղեկցող փաստաթղթերն ուղարկում են </w:t>
      </w:r>
      <w:hyperlink r:id="rId8" w:history="1">
        <w:r w:rsidRPr="0059775E">
          <w:rPr>
            <w:rStyle w:val="Hyperlink"/>
            <w:u w:val="none"/>
            <w:lang w:val="hy-AM"/>
          </w:rPr>
          <w:t>ap_droit@ufar.</w:t>
        </w:r>
        <w:r w:rsidRPr="0059775E">
          <w:rPr>
            <w:rStyle w:val="Hyperlink"/>
            <w:sz w:val="22"/>
            <w:szCs w:val="22"/>
            <w:u w:val="none"/>
            <w:lang w:val="hy-AM"/>
          </w:rPr>
          <w:t>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Կառավարման ֆակուլտետի ուսանողները դիմումներն ու ուղեկցող փաստաթղթերն ուղարկում են </w:t>
      </w:r>
      <w:hyperlink r:id="rId9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ap_gestion@ufar.am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Մարքեթինգի ֆակուլտետի ուսանողները դիմումներն ու ուղեկցող փաստաթղթերն ուղարկում են </w:t>
      </w:r>
      <w:hyperlink r:id="rId10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ap_marketing@ufar.am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Ֆինանսների ֆակուլտետի ուսանողները դիմումներն ու ուղեկցող փաստաթղթերն ուղարկում են </w:t>
      </w:r>
      <w:hyperlink r:id="rId11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ap_finances@ufar.am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8B0D89" w:rsidRDefault="008B0D89" w:rsidP="008B0D89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Մագիստրատուրայի</w:t>
      </w:r>
      <w:r w:rsidRPr="0059775E">
        <w:rPr>
          <w:sz w:val="22"/>
          <w:szCs w:val="22"/>
          <w:lang w:val="hy-AM"/>
        </w:rPr>
        <w:t xml:space="preserve"> ուսանողները դիմումներն ու ուղեկցող փաստաթղթերն ուղարկում են </w:t>
      </w:r>
      <w:hyperlink r:id="rId12" w:history="1">
        <w:r w:rsidR="00907212" w:rsidRPr="00C74186">
          <w:rPr>
            <w:rStyle w:val="Hyperlink"/>
            <w:sz w:val="22"/>
            <w:szCs w:val="22"/>
            <w:lang w:val="hy-AM"/>
          </w:rPr>
          <w:t>ap_master@ufar.am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8B0D89" w:rsidRPr="0059775E" w:rsidRDefault="008B0D89" w:rsidP="00087BC5">
      <w:pPr>
        <w:pStyle w:val="ListParagraph"/>
        <w:spacing w:line="276" w:lineRule="auto"/>
        <w:jc w:val="both"/>
        <w:rPr>
          <w:sz w:val="22"/>
          <w:szCs w:val="22"/>
          <w:lang w:val="hy-AM"/>
        </w:rPr>
      </w:pPr>
    </w:p>
    <w:p w:rsidR="009921DD" w:rsidRDefault="009921DD" w:rsidP="009921DD">
      <w:pPr>
        <w:spacing w:line="276" w:lineRule="auto"/>
        <w:jc w:val="both"/>
        <w:rPr>
          <w:sz w:val="22"/>
          <w:szCs w:val="22"/>
          <w:lang w:val="hy-AM"/>
        </w:rPr>
      </w:pPr>
    </w:p>
    <w:p w:rsidR="009921DD" w:rsidRPr="0059775E" w:rsidRDefault="009921DD" w:rsidP="009921DD">
      <w:pPr>
        <w:spacing w:line="276" w:lineRule="auto"/>
        <w:jc w:val="both"/>
        <w:rPr>
          <w:b/>
          <w:sz w:val="22"/>
          <w:szCs w:val="22"/>
          <w:lang w:val="hy-AM"/>
        </w:rPr>
      </w:pPr>
    </w:p>
    <w:p w:rsidR="009921DD" w:rsidRPr="0059775E" w:rsidRDefault="009921DD" w:rsidP="009921DD">
      <w:pPr>
        <w:spacing w:line="276" w:lineRule="auto"/>
        <w:jc w:val="both"/>
        <w:rPr>
          <w:b/>
          <w:sz w:val="22"/>
          <w:szCs w:val="22"/>
          <w:lang w:val="hy-AM"/>
        </w:rPr>
      </w:pPr>
      <w:r w:rsidRPr="0059775E">
        <w:rPr>
          <w:b/>
          <w:sz w:val="22"/>
          <w:szCs w:val="22"/>
          <w:lang w:val="hy-AM"/>
        </w:rPr>
        <w:t>Ուղեկցող փաստաթղթեր</w:t>
      </w:r>
    </w:p>
    <w:p w:rsidR="00DB043E" w:rsidRPr="00F924D9" w:rsidRDefault="00DB043E" w:rsidP="00F924D9">
      <w:pPr>
        <w:spacing w:line="276" w:lineRule="auto"/>
        <w:jc w:val="both"/>
        <w:rPr>
          <w:sz w:val="22"/>
          <w:szCs w:val="22"/>
          <w:lang w:val="hy-AM"/>
        </w:rPr>
      </w:pPr>
    </w:p>
    <w:p w:rsidR="00DB043E" w:rsidRPr="00F924D9" w:rsidRDefault="00DB043E" w:rsidP="00F924D9">
      <w:pPr>
        <w:spacing w:line="276" w:lineRule="auto"/>
        <w:jc w:val="both"/>
        <w:rPr>
          <w:sz w:val="22"/>
          <w:szCs w:val="22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Սոցիալապես անապահով (ընտանիքների անապահովության սահմանային միավորից բարձր միավոր ունեցող ընտանիքների)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 xml:space="preserve">անձանց 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A72625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 իսկ նշված փաստաթղթերի բացակայության դեպքո</w:t>
      </w:r>
      <w:r w:rsidR="00A72625">
        <w:rPr>
          <w:color w:val="000000"/>
          <w:sz w:val="22"/>
          <w:szCs w:val="22"/>
          <w:shd w:val="clear" w:color="auto" w:fill="FFFFFF"/>
          <w:lang w:val="hy-AM"/>
        </w:rPr>
        <w:t>ւմ ծննդյան վկայականի բնօրինակի 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F924D9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Ս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>ոցիալապես անապահով (ընտանիքների անապահովության սահմանային միավորից բարձր միավոր ունեցող ընտանիքների) լին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ելու փաստը հավաստող և 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>ՀՀ Սոցիալական հարցերի նախարարության կողմից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տրամադրված տեղ</w:t>
      </w:r>
      <w:r w:rsidR="00524EA4">
        <w:rPr>
          <w:color w:val="000000"/>
          <w:sz w:val="22"/>
          <w:szCs w:val="22"/>
          <w:shd w:val="clear" w:color="auto" w:fill="FFFFFF"/>
          <w:lang w:val="hy-AM"/>
        </w:rPr>
        <w:t>ե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կանքի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DB043E" w:rsidRPr="00F924D9" w:rsidRDefault="00DB043E" w:rsidP="00F924D9">
      <w:pPr>
        <w:pStyle w:val="ListParagraph"/>
        <w:spacing w:line="276" w:lineRule="auto"/>
        <w:ind w:left="792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18 /տասնութ/ տարին լրանալուց հետո առանց ծնողական խնամքի մնացած անձանց խ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ումբ՝</w:t>
      </w:r>
    </w:p>
    <w:p w:rsidR="00FC1CA0" w:rsidRDefault="00FC1CA0" w:rsidP="00FC1CA0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lastRenderedPageBreak/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DB043E" w:rsidP="00FC1CA0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18 /տասնութ/ տարին լրանալուց հետո առանց ծնողական խնամքի մնացած լինելու փաստը հավաստող փաստաթղթեր՝ ծնողների մահվան վկայականների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 </w:t>
      </w:r>
      <w:r w:rsidRPr="00F924D9">
        <w:rPr>
          <w:b/>
          <w:color w:val="000000"/>
          <w:sz w:val="22"/>
          <w:szCs w:val="22"/>
          <w:shd w:val="clear" w:color="auto" w:fill="FFFFFF"/>
          <w:lang w:val="hy-AM"/>
        </w:rPr>
        <w:t>կամ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ծնողներին մահացած/անհայտ բացակայող ճանաչելու մասին օրինական ուժի մեջ մտած դատական ակտ կամ այլ փաստաթղթեր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ի բնօրինակները և պատճենները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, որոնք կարող են հավասարեցվել վերոգրյալ փաստաթղթերին։</w:t>
      </w:r>
    </w:p>
    <w:p w:rsidR="00DB043E" w:rsidRPr="00F924D9" w:rsidRDefault="00DB043E" w:rsidP="00F924D9">
      <w:pPr>
        <w:pStyle w:val="ListParagraph"/>
        <w:spacing w:line="276" w:lineRule="auto"/>
        <w:ind w:left="792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23 /քսաներեք/ տարին չլրացած միակողմանի ծնողազուրկ /միածնող/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Միակողմանի ծնողազուրկ /միածնող/ լինելու փաստը հավաստող փաստաթղթեր՝ ծնողի մահվան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 </w:t>
      </w:r>
      <w:r w:rsidRPr="00F924D9">
        <w:rPr>
          <w:b/>
          <w:color w:val="000000"/>
          <w:sz w:val="22"/>
          <w:szCs w:val="22"/>
          <w:shd w:val="clear" w:color="auto" w:fill="FFFFFF"/>
          <w:lang w:val="hy-AM"/>
        </w:rPr>
        <w:t>կամ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ծնողին մահացած/</w:t>
      </w:r>
      <w:r w:rsidRPr="00F94C13">
        <w:rPr>
          <w:color w:val="000000"/>
          <w:sz w:val="22"/>
          <w:szCs w:val="22"/>
          <w:shd w:val="clear" w:color="auto" w:fill="FFFFFF"/>
          <w:lang w:val="hy-AM"/>
        </w:rPr>
        <w:t>անհայտ բացակայող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ճանաչելու մասին օրինական ուժի մեջ մտած դատական ակտ կամ այլ փաստաթղթեր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ի բնօրինակների </w:t>
      </w:r>
      <w:r w:rsidR="00743536">
        <w:rPr>
          <w:sz w:val="22"/>
          <w:szCs w:val="22"/>
          <w:lang w:val="hy-AM"/>
        </w:rPr>
        <w:t>լուսածրված տարբերակները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, որոնք կարող են հավասարեցվել վերոգրյալ փաստաթղթերին։</w:t>
      </w:r>
    </w:p>
    <w:p w:rsidR="00DB043E" w:rsidRPr="00F924D9" w:rsidRDefault="00DB043E" w:rsidP="00F924D9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Մինչև 1 /մեկ/ տարեկան երեխա ունեցող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Մինչև 1 /մեկ/ տարեկան երեխայի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DB043E" w:rsidRPr="00F924D9" w:rsidRDefault="00DB043E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3 /երեք/ և ավելի անչափահաս կամ</w:t>
      </w:r>
      <w:r w:rsidR="002242D1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3 /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երեք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/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և ավելի ուսանող երեխա ունեցող ընտանիքների անդամ հանդիսացող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3 /երեք/ կամ ավելի անչափահաս երեխաների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ծննդյան վկայականների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բնօրինակները և պատճենները կամ 3 /երեք/ կամ ավելի երեխաների ուսանող հանդիսանալու փաստը հավաս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տող տեղեկանքների բնօրինակների </w:t>
      </w:r>
      <w:r w:rsidR="00743536">
        <w:rPr>
          <w:sz w:val="22"/>
          <w:szCs w:val="22"/>
          <w:lang w:val="hy-AM"/>
        </w:rPr>
        <w:t>լուսածրված տարբերակները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։ </w:t>
      </w:r>
    </w:p>
    <w:p w:rsidR="00DB043E" w:rsidRPr="00F924D9" w:rsidRDefault="00DB043E" w:rsidP="00F924D9">
      <w:pPr>
        <w:pStyle w:val="ListParagraph"/>
        <w:spacing w:line="276" w:lineRule="auto"/>
        <w:ind w:left="792"/>
        <w:jc w:val="both"/>
        <w:rPr>
          <w:b/>
          <w:i/>
          <w:color w:val="FF0000"/>
          <w:sz w:val="22"/>
          <w:szCs w:val="22"/>
          <w:shd w:val="clear" w:color="auto" w:fill="FFFFFF"/>
          <w:lang w:val="hy-AM"/>
        </w:rPr>
      </w:pP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Ծանոթագրություն՝ 5․2-րդ կետով նշված տեղեկանքը ներկայացնելու պահանջը չի տարածվում </w:t>
      </w:r>
      <w:r w:rsidR="002242D1">
        <w:rPr>
          <w:b/>
          <w:i/>
          <w:color w:val="FF0000"/>
          <w:sz w:val="22"/>
          <w:szCs w:val="22"/>
          <w:shd w:val="clear" w:color="auto" w:fill="FFFFFF"/>
          <w:lang w:val="hy-AM"/>
        </w:rPr>
        <w:t>Համալսրաանի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ուսանողի կողմից </w:t>
      </w:r>
      <w:r w:rsidR="002242D1">
        <w:rPr>
          <w:b/>
          <w:i/>
          <w:color w:val="FF0000"/>
          <w:sz w:val="22"/>
          <w:szCs w:val="22"/>
          <w:shd w:val="clear" w:color="auto" w:fill="FFFFFF"/>
          <w:lang w:val="hy-AM"/>
        </w:rPr>
        <w:t>Համալսարանի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ուսանող հանսիսանալու փաստի հաստատման </w:t>
      </w:r>
      <w:r w:rsid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>նկատմամբ։ Տ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վյալ փաստը </w:t>
      </w:r>
      <w:r w:rsidR="002242D1">
        <w:rPr>
          <w:b/>
          <w:i/>
          <w:color w:val="FF0000"/>
          <w:sz w:val="22"/>
          <w:szCs w:val="22"/>
          <w:shd w:val="clear" w:color="auto" w:fill="FFFFFF"/>
          <w:lang w:val="hy-AM"/>
        </w:rPr>
        <w:t>Համալսարանի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համար համարվում է հաստատված</w:t>
      </w:r>
      <w:r w:rsid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>՝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անձին, ուսանողների համակազմում ընդգրկելու հրամանով։</w:t>
      </w:r>
    </w:p>
    <w:p w:rsidR="00DB043E" w:rsidRPr="00F924D9" w:rsidRDefault="00DB043E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1-ին կամ 2-րդ խմբի հաշմանդամ, այդ թվում՝ հաշմանդամ ազատամարտիկ ծնող ունեցող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1-ին կամ 2-րդ խմբի հաշմանդամության փաստը հավաստող համապատասխան փաստաթղթի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 կամ հաշմանդամ ազատամարտիկ ծնող ունենալու փաստը հավաստող հետ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ևյալ փաստաթղթերի բնօրինակների </w:t>
      </w:r>
      <w:r w:rsidR="00743536">
        <w:rPr>
          <w:sz w:val="22"/>
          <w:szCs w:val="22"/>
          <w:lang w:val="hy-AM"/>
        </w:rPr>
        <w:t>լուսածրված տարբերակները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՝</w:t>
      </w:r>
    </w:p>
    <w:p w:rsidR="00DB043E" w:rsidRPr="00F924D9" w:rsidRDefault="00DB043E" w:rsidP="00F924D9">
      <w:pPr>
        <w:pStyle w:val="ListParagraph"/>
        <w:numPr>
          <w:ilvl w:val="2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lastRenderedPageBreak/>
        <w:t xml:space="preserve">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Ո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ւսանողի ծննդյան վկայականի կամ հայրության ճանաչման մասին </w:t>
      </w:r>
      <w:r w:rsidRPr="002242D1">
        <w:rPr>
          <w:b/>
          <w:color w:val="000000"/>
          <w:sz w:val="22"/>
          <w:szCs w:val="22"/>
          <w:shd w:val="clear" w:color="auto" w:fill="FFFFFF"/>
          <w:lang w:val="hy-AM"/>
        </w:rPr>
        <w:t>կամ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օրինական ուժի մեջ մտած և ծնող–զավակ բարեկամական կապը հավաստող դատական ակտի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DB043E" w:rsidRPr="00F924D9" w:rsidRDefault="00DB043E" w:rsidP="00F924D9">
      <w:pPr>
        <w:pStyle w:val="ListParagraph"/>
        <w:numPr>
          <w:ilvl w:val="2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Ուսանողի ծնողի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F924D9" w:rsidRPr="00F924D9" w:rsidRDefault="00F924D9" w:rsidP="00F924D9">
      <w:pPr>
        <w:pStyle w:val="ListParagraph"/>
        <w:numPr>
          <w:ilvl w:val="2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Ուսանողի ծնողի հաշմանդամ ազատամարտիկ հանդիսանալու փաստը հավաստող փաստաթղթի, այդ թվում՝ ՀՀ ՊՆ–ի կամ այլ լիազոր պետական մարմնի կողմից տրամադրված համապատասխան տեղեկանքի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DB043E" w:rsidRPr="00F924D9" w:rsidRDefault="00DB043E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2242D1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Մ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արտական հերթապահություն անցած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524EA4" w:rsidRDefault="002242D1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Մ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արտական հերթապահություն անցած լինելու փաստը հավաստող 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փաստաթ</w:t>
      </w:r>
      <w:r>
        <w:rPr>
          <w:color w:val="000000"/>
          <w:sz w:val="22"/>
          <w:szCs w:val="22"/>
          <w:shd w:val="clear" w:color="auto" w:fill="FFFFFF"/>
          <w:lang w:val="hy-AM"/>
        </w:rPr>
        <w:t>ղթի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՝ զինգրքույկի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="00524EA4">
        <w:rPr>
          <w:color w:val="000000"/>
          <w:sz w:val="22"/>
          <w:szCs w:val="22"/>
          <w:shd w:val="clear" w:color="auto" w:fill="FFFFFF"/>
          <w:lang w:val="hy-AM"/>
        </w:rPr>
        <w:t xml:space="preserve">, </w:t>
      </w:r>
    </w:p>
    <w:p w:rsidR="00F924D9" w:rsidRPr="00F924D9" w:rsidRDefault="00524EA4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Մարտական</w:t>
      </w:r>
      <w:r w:rsidR="00F94C13">
        <w:rPr>
          <w:color w:val="000000"/>
          <w:sz w:val="22"/>
          <w:szCs w:val="22"/>
          <w:shd w:val="clear" w:color="auto" w:fill="FFFFFF"/>
          <w:lang w:val="hy-AM"/>
        </w:rPr>
        <w:t xml:space="preserve"> հե</w:t>
      </w:r>
      <w:r>
        <w:rPr>
          <w:color w:val="000000"/>
          <w:sz w:val="22"/>
          <w:szCs w:val="22"/>
          <w:shd w:val="clear" w:color="auto" w:fill="FFFFFF"/>
          <w:lang w:val="hy-AM"/>
        </w:rPr>
        <w:t>րթապահություն անցած լինելու փաստը հավաստող այլ փաստաթղթեր՝ օրինակ՝ ՀՀ ՊՆ-ի կողմից տրամադրված տեղեկանք</w:t>
      </w:r>
      <w:r w:rsidR="00F94C13">
        <w:rPr>
          <w:color w:val="000000"/>
          <w:sz w:val="22"/>
          <w:szCs w:val="22"/>
          <w:shd w:val="clear" w:color="auto" w:fill="FFFFFF"/>
          <w:lang w:val="hy-AM"/>
        </w:rPr>
        <w:t>ի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F924D9" w:rsidRPr="00F924D9" w:rsidRDefault="00F924D9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2242D1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Սո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ցիալապես անապահով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փաստաթղթի՝ անձնագրի կամ նույնականացման քարտի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, իսկ նշված փաստաթղթերի բացակայության դեպքում 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C1CA0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F924D9" w:rsidRPr="00F924D9" w:rsidRDefault="00F924D9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Սոցիալապես անապահով անձանց խմբին դասվելու փաստը հավաստող և ՀՀ Սոցիալական հարցերի նախարարության կողմից տրամադրված տեղեկանքի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>բնօրինակի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FC1CA0" w:rsidRDefault="00FC1CA0" w:rsidP="00FC1CA0">
      <w:pPr>
        <w:spacing w:line="276" w:lineRule="auto"/>
        <w:jc w:val="both"/>
        <w:rPr>
          <w:b/>
          <w:i/>
          <w:color w:val="FF0000"/>
          <w:sz w:val="22"/>
          <w:szCs w:val="22"/>
          <w:lang w:val="hy-AM"/>
        </w:rPr>
      </w:pPr>
    </w:p>
    <w:p w:rsidR="0059775E" w:rsidRDefault="0059775E" w:rsidP="0059775E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Համալսարանի վարչակազմի աշխատողի, ամբոնի վարիչի, դեկանի զավակ հանդիսացող անձ</w:t>
      </w:r>
      <w:r>
        <w:rPr>
          <w:color w:val="000000"/>
          <w:sz w:val="22"/>
          <w:szCs w:val="22"/>
          <w:shd w:val="clear" w:color="auto" w:fill="FFFFFF"/>
          <w:lang w:val="hy-AM"/>
        </w:rPr>
        <w:t>անց խումբ՝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 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, 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 բնօրինակի</w:t>
      </w:r>
      <w:r w:rsidR="001F5182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Ծնողի աշխատավայրից /Համալսարանի կողմից/ տրված տեղեկանք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ի 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59775E" w:rsidRPr="00D2601E" w:rsidRDefault="0059775E" w:rsidP="0059775E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59775E" w:rsidRPr="00D2601E" w:rsidRDefault="0059775E" w:rsidP="0059775E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Համալսարանի հետ ծառայությունների մատուցման կամ աշխատանքային գործող հարաբերությունների մեջ գտնվող դաս</w:t>
      </w:r>
      <w:r>
        <w:rPr>
          <w:color w:val="000000"/>
          <w:sz w:val="22"/>
          <w:szCs w:val="22"/>
          <w:shd w:val="clear" w:color="auto" w:fill="FFFFFF"/>
          <w:lang w:val="hy-AM"/>
        </w:rPr>
        <w:t>ախոսների զավակ հանդիսացող անձանց խումբ՝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, 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Ծննդյան վկայականի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59775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Ծնողի աշխատավայրից կամ ծառայության մատուցման վայրից /Համալսարանի կողմից/ տրված տեղեկանք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ի 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59775E" w:rsidRPr="00D2601E" w:rsidRDefault="0059775E" w:rsidP="0059775E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59775E" w:rsidRPr="00D2601E" w:rsidRDefault="0059775E" w:rsidP="0059775E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Համալսարանի հետ աշխատանքային հարաբերություններ ունեցող անձանց խումբ՝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, </w:t>
      </w:r>
    </w:p>
    <w:p w:rsidR="0059775E" w:rsidRPr="00D2601E" w:rsidRDefault="00055729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="0059775E"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="0059775E" w:rsidRPr="00D2601E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59775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Ծնողի աշխատավայրից կամ ծառայության մատուցման վայրից /Համալսարանի կողմից/ տրված տեղեկանք</w:t>
      </w:r>
      <w:r w:rsidR="00743536">
        <w:rPr>
          <w:color w:val="000000"/>
          <w:sz w:val="22"/>
          <w:szCs w:val="22"/>
          <w:shd w:val="clear" w:color="auto" w:fill="FFFFFF"/>
          <w:lang w:val="hy-AM"/>
        </w:rPr>
        <w:t xml:space="preserve">ի բնօրինակի </w:t>
      </w:r>
      <w:r w:rsidR="00743536"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2068D8" w:rsidRDefault="002068D8" w:rsidP="002068D8">
      <w:pPr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2068D8" w:rsidRDefault="002068D8" w:rsidP="002068D8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lastRenderedPageBreak/>
        <w:t xml:space="preserve">Երկու և ավելի երեխա  ՀՖՀՀ-ում սովորող </w:t>
      </w:r>
      <w:r w:rsidRPr="002068D8">
        <w:rPr>
          <w:color w:val="000000"/>
          <w:sz w:val="22"/>
          <w:szCs w:val="22"/>
          <w:shd w:val="clear" w:color="auto" w:fill="FFFFFF"/>
          <w:lang w:val="hy-AM"/>
        </w:rPr>
        <w:t>(</w:t>
      </w:r>
      <w:r>
        <w:rPr>
          <w:color w:val="000000"/>
          <w:sz w:val="22"/>
          <w:szCs w:val="22"/>
          <w:shd w:val="clear" w:color="auto" w:fill="FFFFFF"/>
          <w:lang w:val="hy-AM"/>
        </w:rPr>
        <w:t>յուրաքանչյուր ուսանող ներկայացնում է առանձին դիմում</w:t>
      </w:r>
      <w:r w:rsidRPr="002068D8">
        <w:rPr>
          <w:color w:val="000000"/>
          <w:sz w:val="22"/>
          <w:szCs w:val="22"/>
          <w:shd w:val="clear" w:color="auto" w:fill="FFFFFF"/>
          <w:lang w:val="hy-AM"/>
        </w:rPr>
        <w:t>)</w:t>
      </w:r>
      <w:bookmarkStart w:id="0" w:name="_GoBack"/>
      <w:bookmarkEnd w:id="0"/>
    </w:p>
    <w:p w:rsidR="002068D8" w:rsidRPr="00D2601E" w:rsidRDefault="002068D8" w:rsidP="002068D8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2068D8" w:rsidRPr="00D2601E" w:rsidRDefault="002068D8" w:rsidP="002068D8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, </w:t>
      </w:r>
    </w:p>
    <w:p w:rsidR="002068D8" w:rsidRPr="00D2601E" w:rsidRDefault="002068D8" w:rsidP="002068D8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բնօրինակի </w:t>
      </w:r>
      <w:r>
        <w:rPr>
          <w:sz w:val="22"/>
          <w:szCs w:val="22"/>
          <w:lang w:val="hy-AM"/>
        </w:rPr>
        <w:t>լուսածրված տարբերակը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,</w:t>
      </w:r>
    </w:p>
    <w:p w:rsidR="002068D8" w:rsidRPr="002068D8" w:rsidRDefault="002068D8" w:rsidP="002068D8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2068D8" w:rsidRPr="00D2601E" w:rsidRDefault="002068D8" w:rsidP="002068D8">
      <w:pPr>
        <w:pStyle w:val="ListParagraph"/>
        <w:spacing w:line="276" w:lineRule="auto"/>
        <w:ind w:left="792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1F5FAB" w:rsidRDefault="001F5FAB" w:rsidP="00FC1CA0">
      <w:pPr>
        <w:spacing w:line="276" w:lineRule="auto"/>
        <w:jc w:val="both"/>
        <w:rPr>
          <w:color w:val="FF0000"/>
          <w:sz w:val="22"/>
          <w:szCs w:val="22"/>
          <w:lang w:val="hy-AM"/>
        </w:rPr>
      </w:pPr>
    </w:p>
    <w:p w:rsidR="001F5FAB" w:rsidRPr="00087BC5" w:rsidRDefault="001F5FAB" w:rsidP="00087BC5">
      <w:pPr>
        <w:rPr>
          <w:sz w:val="22"/>
          <w:szCs w:val="22"/>
          <w:lang w:val="hy-AM"/>
        </w:rPr>
      </w:pPr>
    </w:p>
    <w:p w:rsidR="001F5FAB" w:rsidRPr="00087BC5" w:rsidRDefault="001F5FAB" w:rsidP="00087BC5">
      <w:pPr>
        <w:rPr>
          <w:sz w:val="22"/>
          <w:szCs w:val="22"/>
          <w:lang w:val="hy-AM"/>
        </w:rPr>
      </w:pPr>
    </w:p>
    <w:p w:rsidR="001F5FAB" w:rsidRPr="00087BC5" w:rsidRDefault="001F5FAB" w:rsidP="00087BC5">
      <w:pPr>
        <w:rPr>
          <w:sz w:val="22"/>
          <w:szCs w:val="22"/>
          <w:lang w:val="hy-AM"/>
        </w:rPr>
      </w:pPr>
    </w:p>
    <w:p w:rsidR="001F5FAB" w:rsidRDefault="001F5FAB" w:rsidP="001F5FAB">
      <w:pPr>
        <w:rPr>
          <w:sz w:val="22"/>
          <w:szCs w:val="22"/>
          <w:lang w:val="hy-AM"/>
        </w:rPr>
      </w:pPr>
    </w:p>
    <w:p w:rsidR="0036461D" w:rsidRPr="00087BC5" w:rsidRDefault="001F5FAB" w:rsidP="00087BC5">
      <w:pPr>
        <w:tabs>
          <w:tab w:val="left" w:pos="2130"/>
        </w:tabs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ab/>
      </w:r>
    </w:p>
    <w:sectPr w:rsidR="0036461D" w:rsidRPr="00087BC5" w:rsidSect="00F924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8C" w:rsidRDefault="0090098C" w:rsidP="009D1CDF">
      <w:r>
        <w:separator/>
      </w:r>
    </w:p>
  </w:endnote>
  <w:endnote w:type="continuationSeparator" w:id="0">
    <w:p w:rsidR="0090098C" w:rsidRDefault="0090098C" w:rsidP="009D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F" w:rsidRDefault="009D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193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CDF" w:rsidRDefault="009D1C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8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1CDF" w:rsidRDefault="009D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F" w:rsidRDefault="009D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8C" w:rsidRDefault="0090098C" w:rsidP="009D1CDF">
      <w:r>
        <w:separator/>
      </w:r>
    </w:p>
  </w:footnote>
  <w:footnote w:type="continuationSeparator" w:id="0">
    <w:p w:rsidR="0090098C" w:rsidRDefault="0090098C" w:rsidP="009D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F" w:rsidRDefault="009D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F" w:rsidRDefault="009D1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F" w:rsidRDefault="009D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9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5F1BEA"/>
    <w:multiLevelType w:val="hybridMultilevel"/>
    <w:tmpl w:val="1802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077D"/>
    <w:multiLevelType w:val="hybridMultilevel"/>
    <w:tmpl w:val="0E3A2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0294"/>
    <w:multiLevelType w:val="multilevel"/>
    <w:tmpl w:val="779C23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7"/>
    <w:rsid w:val="000263D1"/>
    <w:rsid w:val="00055729"/>
    <w:rsid w:val="00087BC5"/>
    <w:rsid w:val="000C0DC9"/>
    <w:rsid w:val="001C269D"/>
    <w:rsid w:val="001F5182"/>
    <w:rsid w:val="001F5FAB"/>
    <w:rsid w:val="002068D8"/>
    <w:rsid w:val="002242D1"/>
    <w:rsid w:val="00240BBA"/>
    <w:rsid w:val="002566E9"/>
    <w:rsid w:val="0036461D"/>
    <w:rsid w:val="0049642C"/>
    <w:rsid w:val="00524EA4"/>
    <w:rsid w:val="0059775E"/>
    <w:rsid w:val="006112FB"/>
    <w:rsid w:val="00743536"/>
    <w:rsid w:val="008B0D89"/>
    <w:rsid w:val="0090098C"/>
    <w:rsid w:val="00907212"/>
    <w:rsid w:val="009921DD"/>
    <w:rsid w:val="009B6D7F"/>
    <w:rsid w:val="009D1CDF"/>
    <w:rsid w:val="00A72625"/>
    <w:rsid w:val="00B65C4D"/>
    <w:rsid w:val="00DB043E"/>
    <w:rsid w:val="00DC73C2"/>
    <w:rsid w:val="00F75967"/>
    <w:rsid w:val="00F924D9"/>
    <w:rsid w:val="00F94C13"/>
    <w:rsid w:val="00FA01ED"/>
    <w:rsid w:val="00FC1CA0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8AB5"/>
  <w15:chartTrackingRefBased/>
  <w15:docId w15:val="{B626EF12-6BE2-40F9-B097-0A601CE1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D1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D1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_droit@ufar.a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_ima@ufar.am" TargetMode="External"/><Relationship Id="rId12" Type="http://schemas.openxmlformats.org/officeDocument/2006/relationships/hyperlink" Target="mailto:ap_master@ufar.a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_finances@ufar.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p_marketing@ufar.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_gestion@ufar.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Melkumyan</dc:creator>
  <cp:keywords/>
  <dc:description/>
  <cp:lastModifiedBy>user</cp:lastModifiedBy>
  <cp:revision>19</cp:revision>
  <dcterms:created xsi:type="dcterms:W3CDTF">2023-09-19T06:04:00Z</dcterms:created>
  <dcterms:modified xsi:type="dcterms:W3CDTF">2024-01-23T15:07:00Z</dcterms:modified>
</cp:coreProperties>
</file>